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BC" w:rsidRPr="003C279E" w:rsidRDefault="00FD65BC" w:rsidP="00FD65BC">
      <w:pPr>
        <w:rPr>
          <w:sz w:val="24"/>
          <w:szCs w:val="24"/>
        </w:rPr>
      </w:pPr>
      <w:r w:rsidRPr="003C279E">
        <w:rPr>
          <w:sz w:val="24"/>
          <w:szCs w:val="24"/>
        </w:rPr>
        <w:t>Сроки, места и порядок подачи и рассмотрения апелляций участников ГИА</w:t>
      </w:r>
      <w:r w:rsidR="003C279E">
        <w:rPr>
          <w:sz w:val="24"/>
          <w:szCs w:val="24"/>
        </w:rPr>
        <w:t xml:space="preserve"> </w:t>
      </w:r>
    </w:p>
    <w:p w:rsidR="00FD65BC" w:rsidRPr="003C279E" w:rsidRDefault="00FD65BC" w:rsidP="00FD65BC">
      <w:pPr>
        <w:rPr>
          <w:sz w:val="24"/>
          <w:szCs w:val="24"/>
        </w:rPr>
      </w:pPr>
      <w:r w:rsidRPr="003C279E">
        <w:rPr>
          <w:sz w:val="24"/>
          <w:szCs w:val="24"/>
        </w:rPr>
        <w:t>В целях обеспечения права на объективное оценивание участникам государственной итоговой аттестации по образовательным программам основного общего и среднего общего образования (ГИА) предоставляется право подать апелляцию о нарушении установленного порядка проведения ГИА по учебному предмету и (или) о несогласии с выставленными баллами в конфликтную комиссию Саратовской области (далее - конфликтная комиссия).</w:t>
      </w:r>
    </w:p>
    <w:p w:rsidR="00FD65BC" w:rsidRPr="003C279E" w:rsidRDefault="00FD65BC" w:rsidP="00FD65BC">
      <w:pPr>
        <w:rPr>
          <w:sz w:val="24"/>
          <w:szCs w:val="24"/>
        </w:rPr>
      </w:pPr>
      <w:r w:rsidRPr="003C279E">
        <w:rPr>
          <w:sz w:val="24"/>
          <w:szCs w:val="24"/>
        </w:rPr>
        <w:t>Конфликтная комиссия не рассматривает апелляции по вопросам содержания и структуры заданий по учебным предметам, в также по вопросам, связанным с нарушением участниками ГИА требований к выполнению экзаменационной работы.</w:t>
      </w:r>
    </w:p>
    <w:p w:rsidR="00FD65BC" w:rsidRPr="003C279E" w:rsidRDefault="00FD65BC" w:rsidP="00FD65BC">
      <w:pPr>
        <w:rPr>
          <w:sz w:val="24"/>
          <w:szCs w:val="24"/>
        </w:rPr>
      </w:pPr>
      <w:r w:rsidRPr="003C279E">
        <w:rPr>
          <w:sz w:val="24"/>
          <w:szCs w:val="24"/>
        </w:rPr>
        <w:t>Апелляция о нарушении установленного порядка проведения ГИА подается участником ГИА в день проведения экзамена по соответствующему учебному предмету до выхода из пункта проведения экзамена.</w:t>
      </w:r>
    </w:p>
    <w:p w:rsidR="00FD65BC" w:rsidRPr="003C279E" w:rsidRDefault="00FD65BC" w:rsidP="00FD65BC">
      <w:pPr>
        <w:rPr>
          <w:sz w:val="24"/>
          <w:szCs w:val="24"/>
        </w:rPr>
      </w:pPr>
      <w:r w:rsidRPr="003C279E">
        <w:rPr>
          <w:sz w:val="24"/>
          <w:szCs w:val="24"/>
        </w:rPr>
        <w:t>Апелляция составляется в письменной форме в двух экземплярах: один передается в конфликтную комиссию, другой, с пометной члена государственной экзаменационной комиссии Саратовской области о принятии её на рассмотрение в конфликтную комиссию, остается у участника ГИА.</w:t>
      </w:r>
    </w:p>
    <w:p w:rsidR="00FD65BC" w:rsidRPr="003C279E" w:rsidRDefault="00FD65BC" w:rsidP="00FD65BC">
      <w:pPr>
        <w:rPr>
          <w:sz w:val="24"/>
          <w:szCs w:val="24"/>
        </w:rPr>
      </w:pPr>
      <w:r w:rsidRPr="003C279E">
        <w:rPr>
          <w:sz w:val="24"/>
          <w:szCs w:val="24"/>
        </w:rPr>
        <w:t>Конфликтная комиссия рассматривает апелляцию в течение двух рабочих дней с момента её поступления в конфликтную комиссию.</w:t>
      </w:r>
    </w:p>
    <w:p w:rsidR="00FD65BC" w:rsidRPr="003C279E" w:rsidRDefault="00FD65BC" w:rsidP="00FD65BC">
      <w:pPr>
        <w:rPr>
          <w:sz w:val="24"/>
          <w:szCs w:val="24"/>
        </w:rPr>
      </w:pPr>
      <w:r w:rsidRPr="003C279E">
        <w:rPr>
          <w:sz w:val="24"/>
          <w:szCs w:val="24"/>
        </w:rPr>
        <w:t>Апелляция о несогласии с выставленными баллами подается участником ГИА в течение двух рабочих дней после официального дня объявления результатов ГИА по соответствующему учебному предмету.</w:t>
      </w:r>
    </w:p>
    <w:p w:rsidR="00FD65BC" w:rsidRPr="003C279E" w:rsidRDefault="00FD65BC" w:rsidP="00FD65BC">
      <w:pPr>
        <w:rPr>
          <w:sz w:val="24"/>
          <w:szCs w:val="24"/>
        </w:rPr>
      </w:pPr>
      <w:r w:rsidRPr="003C279E">
        <w:rPr>
          <w:sz w:val="24"/>
          <w:szCs w:val="24"/>
        </w:rPr>
        <w:t>Апелляция составляется в письменной форме в двух экземплярах: один передается в конфликтную комиссию, другой, с пометкой ответственного лица о принятии её на рассмотрение в конфликтную комиссию, остается у апеллянта.</w:t>
      </w:r>
    </w:p>
    <w:p w:rsidR="00FD65BC" w:rsidRPr="003C279E" w:rsidRDefault="00FD65BC" w:rsidP="00FD65BC">
      <w:pPr>
        <w:rPr>
          <w:sz w:val="24"/>
          <w:szCs w:val="24"/>
        </w:rPr>
      </w:pPr>
      <w:r w:rsidRPr="003C279E">
        <w:rPr>
          <w:sz w:val="24"/>
          <w:szCs w:val="24"/>
        </w:rPr>
        <w:t>Обучающиеся подают апелляцию в образовательные организации, которыми они были допущены в установленном порядке к ГИА. Лица, ранее не прошедшие ГИА и не получившие аттестат, - в образовательные организации, в которых они были зарегистрированы для прохождения ГИА в 2017 году. Выпускники прошлых лет - в места, в которых они были зарегистрированы на сдачу ЕГЭ.</w:t>
      </w:r>
    </w:p>
    <w:p w:rsidR="00FD65BC" w:rsidRPr="003C279E" w:rsidRDefault="00FD65BC" w:rsidP="00FD65BC">
      <w:pPr>
        <w:rPr>
          <w:sz w:val="24"/>
          <w:szCs w:val="24"/>
        </w:rPr>
      </w:pPr>
      <w:r w:rsidRPr="003C279E">
        <w:rPr>
          <w:sz w:val="24"/>
          <w:szCs w:val="24"/>
        </w:rPr>
        <w:t>Конфликтная комиссия рассматривает апелляцию в течение четырех рабочих дней с момента ее поступления в конфликтную комиссию.</w:t>
      </w:r>
    </w:p>
    <w:p w:rsidR="00FD65BC" w:rsidRPr="003C279E" w:rsidRDefault="00FD65BC" w:rsidP="00FD65BC">
      <w:pPr>
        <w:rPr>
          <w:sz w:val="24"/>
          <w:szCs w:val="24"/>
        </w:rPr>
      </w:pPr>
      <w:r w:rsidRPr="003C279E">
        <w:rPr>
          <w:sz w:val="24"/>
          <w:szCs w:val="24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</w:t>
      </w:r>
    </w:p>
    <w:p w:rsidR="00FD65BC" w:rsidRPr="003C279E" w:rsidRDefault="00FD65BC" w:rsidP="00FD65BC">
      <w:pPr>
        <w:rPr>
          <w:sz w:val="24"/>
          <w:szCs w:val="24"/>
        </w:rPr>
      </w:pPr>
      <w:r w:rsidRPr="003C279E">
        <w:rPr>
          <w:sz w:val="24"/>
          <w:szCs w:val="24"/>
        </w:rPr>
        <w:t>Для этого участник ГИА пишет заявление в конфликтную комиссию об отзыве поданной им апелляции. Соответствующее заявление подается в места регистрации на сдачу ГИА, либо в конфликтную комиссию.</w:t>
      </w:r>
    </w:p>
    <w:p w:rsidR="00FD65BC" w:rsidRPr="003C279E" w:rsidRDefault="00FD65BC" w:rsidP="00FD65BC">
      <w:pPr>
        <w:rPr>
          <w:sz w:val="24"/>
          <w:szCs w:val="24"/>
        </w:rPr>
      </w:pPr>
      <w:r w:rsidRPr="003C279E">
        <w:rPr>
          <w:sz w:val="24"/>
          <w:szCs w:val="24"/>
        </w:rPr>
        <w:t>В случае отсутствия указанного заявления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FD65BC" w:rsidRPr="003C279E" w:rsidRDefault="00FD65BC" w:rsidP="00FD65BC">
      <w:pPr>
        <w:rPr>
          <w:sz w:val="24"/>
          <w:szCs w:val="24"/>
        </w:rPr>
      </w:pPr>
      <w:r w:rsidRPr="003C279E">
        <w:rPr>
          <w:sz w:val="24"/>
          <w:szCs w:val="24"/>
        </w:rPr>
        <w:t>Информация о времени рассмотрения апелляций размещается на официальном сайте министерства образования области http://minobr.saratov.gov.ru/ одновременно с информацией об утверждении результатов ГИА по соответствующему учебному предмету.</w:t>
      </w:r>
    </w:p>
    <w:p w:rsidR="00FD65BC" w:rsidRPr="003C279E" w:rsidRDefault="00FD65BC" w:rsidP="00FD65BC">
      <w:pPr>
        <w:rPr>
          <w:sz w:val="24"/>
          <w:szCs w:val="24"/>
        </w:rPr>
      </w:pPr>
      <w:r w:rsidRPr="003C279E">
        <w:rPr>
          <w:sz w:val="24"/>
          <w:szCs w:val="24"/>
        </w:rPr>
        <w:t>Место рассмотрения апелляций о несогласии с выставленными баллами: г. Саратов, ул. Мичурина</w:t>
      </w:r>
      <w:bookmarkStart w:id="0" w:name="_GoBack"/>
      <w:bookmarkEnd w:id="0"/>
      <w:r w:rsidRPr="003C279E">
        <w:rPr>
          <w:sz w:val="24"/>
          <w:szCs w:val="24"/>
        </w:rPr>
        <w:t xml:space="preserve"> 89.</w:t>
      </w:r>
    </w:p>
    <w:p w:rsidR="00FD65BC" w:rsidRPr="003C279E" w:rsidRDefault="00FD65BC" w:rsidP="00FD65BC">
      <w:pPr>
        <w:rPr>
          <w:sz w:val="24"/>
          <w:szCs w:val="24"/>
        </w:rPr>
      </w:pPr>
      <w:r w:rsidRPr="003C279E">
        <w:rPr>
          <w:sz w:val="24"/>
          <w:szCs w:val="24"/>
        </w:rPr>
        <w:t>Информация о регистрации апелляций, об измененных по итогам пересчета результатах ГИА, размещается на сайте Регионального центра оценки качества образования http://sarrcoko.ru/.</w:t>
      </w:r>
    </w:p>
    <w:p w:rsidR="00FD65BC" w:rsidRPr="003C279E" w:rsidRDefault="003C279E" w:rsidP="00FD65BC">
      <w:pPr>
        <w:rPr>
          <w:sz w:val="24"/>
          <w:szCs w:val="24"/>
        </w:rPr>
      </w:pPr>
      <w:r w:rsidRPr="003C279E">
        <w:rPr>
          <w:sz w:val="24"/>
          <w:szCs w:val="24"/>
        </w:rPr>
        <w:lastRenderedPageBreak/>
        <w:t xml:space="preserve"> </w:t>
      </w:r>
    </w:p>
    <w:p w:rsidR="00FD65BC" w:rsidRPr="003C279E" w:rsidRDefault="00FD65BC" w:rsidP="00FD65BC">
      <w:pPr>
        <w:rPr>
          <w:sz w:val="24"/>
          <w:szCs w:val="24"/>
        </w:rPr>
      </w:pPr>
    </w:p>
    <w:p w:rsidR="00354203" w:rsidRPr="003C279E" w:rsidRDefault="003C279E">
      <w:pPr>
        <w:rPr>
          <w:sz w:val="24"/>
          <w:szCs w:val="24"/>
        </w:rPr>
      </w:pPr>
    </w:p>
    <w:sectPr w:rsidR="00354203" w:rsidRPr="003C279E" w:rsidSect="003C279E">
      <w:pgSz w:w="11906" w:h="16838"/>
      <w:pgMar w:top="567" w:right="73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BC"/>
    <w:rsid w:val="003C279E"/>
    <w:rsid w:val="009D7259"/>
    <w:rsid w:val="00AA0642"/>
    <w:rsid w:val="00FD65BC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A2073-EFD3-41F8-86D1-AC3D31A5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2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2017-02-27T16:41:00Z</cp:lastPrinted>
  <dcterms:created xsi:type="dcterms:W3CDTF">2017-02-27T06:37:00Z</dcterms:created>
  <dcterms:modified xsi:type="dcterms:W3CDTF">2017-02-27T16:47:00Z</dcterms:modified>
</cp:coreProperties>
</file>